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E6" w:rsidRDefault="00D850FA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9" o:title=""/>
            <w10:wrap type="topAndBottom"/>
          </v:shape>
          <o:OLEObject Type="Embed" ProgID="CorelPhotoPaint.Image.8" ShapeID="_x0000_s1026" DrawAspect="Content" ObjectID="_1575787221" r:id="rId10"/>
        </w:pict>
      </w:r>
      <w:r w:rsidR="00E4189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E6" w:rsidRDefault="00BA1EE6" w:rsidP="00BA1EE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A1EE6" w:rsidRDefault="00BA1EE6" w:rsidP="00BA1EE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BA1EE6" w:rsidRDefault="00BA1EE6" w:rsidP="00BA1EE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A1EE6" w:rsidRDefault="00BA1EE6" w:rsidP="00BA1E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A1EE6" w:rsidRDefault="00BA1EE6" w:rsidP="00BA1EE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A1EE6" w:rsidRDefault="00BA1EE6" w:rsidP="00BA1EE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BA1EE6" w:rsidRDefault="00BA1EE6" w:rsidP="00BA1EE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A1EE6" w:rsidRDefault="00BA1EE6" w:rsidP="00BA1E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A1EE6" w:rsidRDefault="00BA1EE6" w:rsidP="00BA1EE6"/>
    <w:p w:rsidR="00BA1EE6" w:rsidRDefault="00BA1EE6" w:rsidP="00BA1E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A1EE6" w:rsidRDefault="00BA1EE6" w:rsidP="00BA1EE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C7699">
        <w:rPr>
          <w:b/>
        </w:rPr>
        <w:t>о</w:t>
      </w:r>
      <w:bookmarkStart w:id="0" w:name="_GoBack"/>
      <w:bookmarkEnd w:id="0"/>
      <w:r w:rsidR="004C7699">
        <w:rPr>
          <w:b/>
        </w:rPr>
        <w:t>т  26.12.2017г.  №  56</w:t>
      </w:r>
    </w:p>
    <w:p w:rsidR="00BA1EE6" w:rsidRDefault="00BA1EE6" w:rsidP="00BA1EE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A1EE6" w:rsidRDefault="00BA1EE6" w:rsidP="00BA1EE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</w:t>
      </w:r>
      <w:r w:rsidR="00E725A1">
        <w:rPr>
          <w:rFonts w:eastAsia="Times New Roman CYR" w:cs="Times New Roman CYR"/>
          <w:b/>
          <w:bCs/>
          <w:sz w:val="28"/>
          <w:szCs w:val="28"/>
        </w:rPr>
        <w:t>пального района Сергиевский № 40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E725A1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Липовка муниципального района Сергиевский» на 2016-2018гг.»</w:t>
      </w:r>
    </w:p>
    <w:p w:rsidR="00BA1EE6" w:rsidRDefault="00BA1EE6" w:rsidP="00BA1EE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A1EE6" w:rsidRDefault="00BA1EE6" w:rsidP="00BA1EE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A1EE6" w:rsidRDefault="00BA1EE6" w:rsidP="00BA1EE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BA1EE6" w:rsidRDefault="00BA1EE6" w:rsidP="00BA1EE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E6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</w:t>
      </w:r>
      <w:r w:rsidR="00D63DDA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D63DDA">
        <w:rPr>
          <w:sz w:val="28"/>
          <w:szCs w:val="28"/>
        </w:rPr>
        <w:t>20</w:t>
      </w:r>
      <w:r>
        <w:rPr>
          <w:sz w:val="28"/>
          <w:szCs w:val="28"/>
        </w:rPr>
        <w:t>15г.  «Об утверждении муниципальной программы «Благоустройство территории сельского поселения Липовка муниципального района Сергиевский» на 2016-2018гг.» (далее - Программа) следующего содержания: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F4BF5">
        <w:rPr>
          <w:b/>
          <w:sz w:val="28"/>
          <w:szCs w:val="28"/>
        </w:rPr>
        <w:t>3033,69437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BA1EE6" w:rsidRPr="00C44311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F4BF5">
        <w:rPr>
          <w:b/>
          <w:sz w:val="28"/>
          <w:szCs w:val="28"/>
        </w:rPr>
        <w:t>2106,88441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33522B">
        <w:rPr>
          <w:sz w:val="28"/>
          <w:szCs w:val="28"/>
        </w:rPr>
        <w:t>554,24048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Pr="00C44311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F4BF5">
        <w:rPr>
          <w:sz w:val="28"/>
          <w:szCs w:val="28"/>
        </w:rPr>
        <w:t>557,64393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BA1EE6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F4BF5">
        <w:rPr>
          <w:b/>
          <w:sz w:val="28"/>
          <w:szCs w:val="28"/>
        </w:rPr>
        <w:t>702,04496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E259E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1E259E">
        <w:rPr>
          <w:sz w:val="28"/>
          <w:szCs w:val="28"/>
        </w:rPr>
        <w:t xml:space="preserve">149,51066 </w:t>
      </w:r>
      <w:proofErr w:type="spellStart"/>
      <w:r w:rsidR="001E259E">
        <w:rPr>
          <w:sz w:val="28"/>
          <w:szCs w:val="28"/>
        </w:rPr>
        <w:t>тыс</w:t>
      </w:r>
      <w:proofErr w:type="gramStart"/>
      <w:r w:rsidR="001E259E">
        <w:rPr>
          <w:sz w:val="28"/>
          <w:szCs w:val="28"/>
        </w:rPr>
        <w:t>.р</w:t>
      </w:r>
      <w:proofErr w:type="gramEnd"/>
      <w:r w:rsidR="001E259E">
        <w:rPr>
          <w:sz w:val="28"/>
          <w:szCs w:val="28"/>
        </w:rPr>
        <w:t>ублей</w:t>
      </w:r>
      <w:proofErr w:type="spellEnd"/>
      <w:r w:rsidR="001E259E">
        <w:rPr>
          <w:sz w:val="28"/>
          <w:szCs w:val="28"/>
        </w:rPr>
        <w:t>;</w:t>
      </w:r>
    </w:p>
    <w:p w:rsidR="001E259E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F4BF5">
        <w:rPr>
          <w:sz w:val="28"/>
          <w:szCs w:val="28"/>
        </w:rPr>
        <w:t>552,53430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BA1EE6" w:rsidRDefault="001E259E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BA1EE6">
        <w:rPr>
          <w:sz w:val="28"/>
          <w:szCs w:val="28"/>
        </w:rPr>
        <w:t xml:space="preserve"> 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BF4BF5">
        <w:rPr>
          <w:sz w:val="28"/>
          <w:szCs w:val="28"/>
        </w:rPr>
        <w:t>224,76500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F4BF5">
        <w:rPr>
          <w:sz w:val="28"/>
          <w:szCs w:val="28"/>
        </w:rPr>
        <w:t>224,76500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82137" w:rsidRDefault="00982137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A1EE6" w:rsidRDefault="00BA1EE6" w:rsidP="00BA1E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F4BF5">
        <w:rPr>
          <w:b/>
          <w:sz w:val="28"/>
          <w:szCs w:val="28"/>
        </w:rPr>
        <w:t>3033,69437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1E259E">
        <w:rPr>
          <w:sz w:val="28"/>
          <w:szCs w:val="28"/>
        </w:rPr>
        <w:t>703,75114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Pr="004B51A3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BF4BF5">
        <w:rPr>
          <w:sz w:val="28"/>
          <w:szCs w:val="28"/>
        </w:rPr>
        <w:t>1334,94323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BA1EE6" w:rsidRDefault="00BA1EE6" w:rsidP="00BA1EE6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1E259E">
        <w:rPr>
          <w:sz w:val="28"/>
          <w:szCs w:val="28"/>
        </w:rPr>
        <w:t>995,00000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304462">
        <w:rPr>
          <w:sz w:val="28"/>
          <w:szCs w:val="28"/>
        </w:rPr>
        <w:t>.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6B0D0A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BA1EE6" w:rsidRDefault="00BA1EE6" w:rsidP="00BA1E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5"/>
        <w:gridCol w:w="1843"/>
        <w:gridCol w:w="1955"/>
      </w:tblGrid>
      <w:tr w:rsidR="00BA1EE6" w:rsidRPr="006D7F51" w:rsidTr="00A42EC3">
        <w:trPr>
          <w:cantSplit/>
          <w:trHeight w:val="102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Липовка</w:t>
            </w:r>
          </w:p>
        </w:tc>
      </w:tr>
      <w:tr w:rsidR="00BA1EE6" w:rsidRPr="006D7F51" w:rsidTr="00A42EC3">
        <w:trPr>
          <w:cantSplit/>
          <w:trHeight w:val="894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179,97100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314,56850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117,32648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132,21810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562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43,03400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51,88700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33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843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10,70900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</w:pPr>
            <w:r>
              <w:t>203,20000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48,26133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</w:pPr>
            <w:r>
              <w:t>995,00000</w:t>
            </w:r>
          </w:p>
        </w:tc>
      </w:tr>
      <w:tr w:rsidR="00BA1EE6" w:rsidRPr="006D7F51" w:rsidTr="00A42EC3">
        <w:trPr>
          <w:cantSplit/>
          <w:trHeight w:val="427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BA1EE6" w:rsidRPr="006D7F51" w:rsidRDefault="0033522B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554,24048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557,64393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  <w:tr w:rsidR="00BA1EE6" w:rsidRPr="006D7F51" w:rsidTr="00A42EC3">
        <w:trPr>
          <w:cantSplit/>
          <w:trHeight w:val="978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</w:pPr>
            <w: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</w:pPr>
            <w:r>
              <w:t>552,53430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</w:pPr>
            <w:r w:rsidRPr="006D7F51">
              <w:t>-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852" w:type="dxa"/>
            <w:vMerge/>
            <w:textDirection w:val="btLr"/>
            <w:vAlign w:val="center"/>
            <w:hideMark/>
          </w:tcPr>
          <w:p w:rsidR="00BA1EE6" w:rsidRPr="006D7F51" w:rsidRDefault="00BA1EE6" w:rsidP="00DF2F5E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149,51066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552,53430</w:t>
            </w:r>
          </w:p>
        </w:tc>
        <w:tc>
          <w:tcPr>
            <w:tcW w:w="1955" w:type="dxa"/>
            <w:vAlign w:val="center"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BF4BF5" w:rsidRPr="006D7F51" w:rsidTr="00BF4BF5">
        <w:trPr>
          <w:cantSplit/>
          <w:trHeight w:val="770"/>
        </w:trPr>
        <w:tc>
          <w:tcPr>
            <w:tcW w:w="852" w:type="dxa"/>
            <w:vMerge w:val="restart"/>
            <w:textDirection w:val="btLr"/>
            <w:vAlign w:val="center"/>
            <w:hideMark/>
          </w:tcPr>
          <w:p w:rsidR="00BF4BF5" w:rsidRPr="006D7F51" w:rsidRDefault="00BF4BF5" w:rsidP="00A42EC3">
            <w:pPr>
              <w:snapToGrid w:val="0"/>
              <w:ind w:left="113" w:right="113"/>
              <w:jc w:val="center"/>
            </w:pPr>
            <w:proofErr w:type="spellStart"/>
            <w:r>
              <w:t>Безвозм</w:t>
            </w:r>
            <w:proofErr w:type="gramStart"/>
            <w:r>
              <w:t>.п</w:t>
            </w:r>
            <w:proofErr w:type="gramEnd"/>
            <w:r>
              <w:t>оступления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BF4BF5" w:rsidRPr="002C0BA0" w:rsidRDefault="00BF4BF5" w:rsidP="002C0BA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  <w:hideMark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vAlign w:val="center"/>
          </w:tcPr>
          <w:p w:rsidR="00BF4BF5" w:rsidRPr="002C0BA0" w:rsidRDefault="00BF4BF5" w:rsidP="00BF4BF5">
            <w:pPr>
              <w:snapToGrid w:val="0"/>
              <w:jc w:val="center"/>
            </w:pPr>
            <w:r>
              <w:t>224,76500</w:t>
            </w:r>
          </w:p>
        </w:tc>
        <w:tc>
          <w:tcPr>
            <w:tcW w:w="1955" w:type="dxa"/>
            <w:vAlign w:val="center"/>
          </w:tcPr>
          <w:p w:rsidR="00BF4BF5" w:rsidRPr="002C0BA0" w:rsidRDefault="00BF4BF5" w:rsidP="00BF4BF5">
            <w:pPr>
              <w:snapToGrid w:val="0"/>
              <w:jc w:val="center"/>
            </w:pPr>
            <w:r>
              <w:t>0,00000</w:t>
            </w:r>
          </w:p>
        </w:tc>
      </w:tr>
      <w:tr w:rsidR="00A42EC3" w:rsidRPr="006D7F51" w:rsidTr="00A42EC3">
        <w:trPr>
          <w:cantSplit/>
          <w:trHeight w:val="705"/>
        </w:trPr>
        <w:tc>
          <w:tcPr>
            <w:tcW w:w="852" w:type="dxa"/>
            <w:vMerge/>
            <w:textDirection w:val="btLr"/>
            <w:vAlign w:val="center"/>
            <w:hideMark/>
          </w:tcPr>
          <w:p w:rsidR="00A42EC3" w:rsidRDefault="00A42EC3" w:rsidP="00A42EC3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 w:rsidRPr="002C0BA0">
              <w:rPr>
                <w:b/>
              </w:rPr>
              <w:t>0,00000</w:t>
            </w:r>
          </w:p>
        </w:tc>
        <w:tc>
          <w:tcPr>
            <w:tcW w:w="1843" w:type="dxa"/>
            <w:vAlign w:val="center"/>
          </w:tcPr>
          <w:p w:rsidR="00A42EC3" w:rsidRPr="002C0BA0" w:rsidRDefault="00BF4BF5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224,76500</w:t>
            </w:r>
          </w:p>
        </w:tc>
        <w:tc>
          <w:tcPr>
            <w:tcW w:w="1955" w:type="dxa"/>
            <w:vAlign w:val="center"/>
          </w:tcPr>
          <w:p w:rsidR="00A42EC3" w:rsidRPr="002C0BA0" w:rsidRDefault="002C0BA0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BA1EE6" w:rsidRPr="006D7F51" w:rsidTr="00A42EC3">
        <w:trPr>
          <w:cantSplit/>
          <w:trHeight w:val="411"/>
        </w:trPr>
        <w:tc>
          <w:tcPr>
            <w:tcW w:w="4395" w:type="dxa"/>
            <w:gridSpan w:val="2"/>
            <w:vAlign w:val="center"/>
            <w:hideMark/>
          </w:tcPr>
          <w:p w:rsidR="00BA1EE6" w:rsidRPr="006D7F51" w:rsidRDefault="00BA1EE6" w:rsidP="00DF2F5E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703,75114</w:t>
            </w:r>
          </w:p>
        </w:tc>
        <w:tc>
          <w:tcPr>
            <w:tcW w:w="1843" w:type="dxa"/>
            <w:vAlign w:val="center"/>
          </w:tcPr>
          <w:p w:rsidR="00BA1EE6" w:rsidRPr="006D7F51" w:rsidRDefault="00BF4BF5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1334,94323</w:t>
            </w:r>
          </w:p>
        </w:tc>
        <w:tc>
          <w:tcPr>
            <w:tcW w:w="1955" w:type="dxa"/>
            <w:vAlign w:val="center"/>
          </w:tcPr>
          <w:p w:rsidR="00BA1EE6" w:rsidRPr="006D7F51" w:rsidRDefault="001E259E" w:rsidP="00DF2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995,00000</w:t>
            </w:r>
          </w:p>
        </w:tc>
      </w:tr>
    </w:tbl>
    <w:p w:rsidR="00BF4BF5" w:rsidRDefault="00BA1EE6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F4BF5" w:rsidRDefault="00BF4BF5" w:rsidP="00BA1EE6">
      <w:pPr>
        <w:pStyle w:val="a4"/>
        <w:jc w:val="both"/>
        <w:rPr>
          <w:sz w:val="28"/>
          <w:szCs w:val="28"/>
        </w:rPr>
      </w:pPr>
    </w:p>
    <w:p w:rsidR="00BA1EE6" w:rsidRDefault="00BF4BF5" w:rsidP="00BA1E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6B0B">
        <w:rPr>
          <w:sz w:val="28"/>
          <w:szCs w:val="28"/>
        </w:rPr>
        <w:t xml:space="preserve">  </w:t>
      </w:r>
      <w:r w:rsidR="00BA1EE6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A1EE6" w:rsidRDefault="00BA1EE6" w:rsidP="00BA1E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A1EE6" w:rsidRDefault="00BA1EE6" w:rsidP="00BA1EE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BA1EE6" w:rsidRDefault="00BA1EE6" w:rsidP="00BA1E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0D3DE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</w:t>
      </w:r>
      <w:r w:rsidRPr="00752573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7525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BA1EE6" w:rsidSect="00A42E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FA" w:rsidRDefault="00D850FA">
      <w:r>
        <w:separator/>
      </w:r>
    </w:p>
  </w:endnote>
  <w:endnote w:type="continuationSeparator" w:id="0">
    <w:p w:rsidR="00D850FA" w:rsidRDefault="00D8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FA" w:rsidRDefault="00D850FA">
      <w:r>
        <w:separator/>
      </w:r>
    </w:p>
  </w:footnote>
  <w:footnote w:type="continuationSeparator" w:id="0">
    <w:p w:rsidR="00D850FA" w:rsidRDefault="00D8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E6"/>
    <w:rsid w:val="000041B7"/>
    <w:rsid w:val="000057FA"/>
    <w:rsid w:val="00096B0B"/>
    <w:rsid w:val="000D3DE8"/>
    <w:rsid w:val="00115D7C"/>
    <w:rsid w:val="00153EE6"/>
    <w:rsid w:val="001E259E"/>
    <w:rsid w:val="002047D3"/>
    <w:rsid w:val="00262845"/>
    <w:rsid w:val="00284BD1"/>
    <w:rsid w:val="002C0BA0"/>
    <w:rsid w:val="00304462"/>
    <w:rsid w:val="0033522B"/>
    <w:rsid w:val="003755D0"/>
    <w:rsid w:val="003A5BA7"/>
    <w:rsid w:val="004B6CDF"/>
    <w:rsid w:val="004C7699"/>
    <w:rsid w:val="005306F7"/>
    <w:rsid w:val="00553E84"/>
    <w:rsid w:val="005A4764"/>
    <w:rsid w:val="005A4BF9"/>
    <w:rsid w:val="006818BC"/>
    <w:rsid w:val="006B0D0A"/>
    <w:rsid w:val="0072781A"/>
    <w:rsid w:val="007C3E0E"/>
    <w:rsid w:val="008732A7"/>
    <w:rsid w:val="00892773"/>
    <w:rsid w:val="00904991"/>
    <w:rsid w:val="00982137"/>
    <w:rsid w:val="00A42EC3"/>
    <w:rsid w:val="00BA1EE6"/>
    <w:rsid w:val="00BB0971"/>
    <w:rsid w:val="00BD6513"/>
    <w:rsid w:val="00BF4BF5"/>
    <w:rsid w:val="00C554F7"/>
    <w:rsid w:val="00CB63EE"/>
    <w:rsid w:val="00CF1927"/>
    <w:rsid w:val="00D63DDA"/>
    <w:rsid w:val="00D850FA"/>
    <w:rsid w:val="00D861AD"/>
    <w:rsid w:val="00E142F6"/>
    <w:rsid w:val="00E41894"/>
    <w:rsid w:val="00E725A1"/>
    <w:rsid w:val="00E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E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A1EE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1EE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1EE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A1EE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E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A1EE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A1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1EE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A1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1E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A1EE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1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A1EE6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A1EE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A42E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42EC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3515-BEC7-42BA-AAD2-80CCABD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2017-12-19T13:28:00Z</dcterms:created>
  <dcterms:modified xsi:type="dcterms:W3CDTF">2017-12-26T05:54:00Z</dcterms:modified>
</cp:coreProperties>
</file>